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F" w:rsidRDefault="00C3643F" w:rsidP="00446AB2">
      <w:pPr>
        <w:spacing w:line="360" w:lineRule="auto"/>
        <w:ind w:left="0" w:firstLine="35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</w:pPr>
    </w:p>
    <w:p w:rsidR="003B64CF" w:rsidRPr="003B64CF" w:rsidRDefault="001B1818" w:rsidP="003B64CF">
      <w:pPr>
        <w:spacing w:line="360" w:lineRule="auto"/>
        <w:ind w:left="0" w:firstLine="3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3B6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ΔΕΛΤΙΟ ΤΥΠΟΥ</w:t>
      </w:r>
    </w:p>
    <w:p w:rsidR="003E112E" w:rsidRDefault="001B1818" w:rsidP="003B64CF">
      <w:pPr>
        <w:spacing w:line="360" w:lineRule="auto"/>
        <w:ind w:left="0" w:firstLine="3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3B6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ΓΙΑ ΤΗΝ ΙΔΡΥ</w:t>
      </w:r>
      <w:r w:rsidR="003B64CF" w:rsidRPr="003B6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ΣΗ ΤΟΥ ΚΑΛΛΙΤΕΧΝΙΚΟΥ ΣΧΟΛΕΙΟΥ ΚΟΖΑΝΗΣ</w:t>
      </w:r>
    </w:p>
    <w:p w:rsidR="003B64CF" w:rsidRDefault="003B64CF" w:rsidP="003B64CF">
      <w:pPr>
        <w:spacing w:line="360" w:lineRule="auto"/>
        <w:ind w:left="0" w:firstLine="3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3B64CF" w:rsidRPr="003B64CF" w:rsidRDefault="003B64CF" w:rsidP="003B64CF">
      <w:pPr>
        <w:spacing w:line="360" w:lineRule="auto"/>
        <w:ind w:left="0" w:firstLine="3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C3643F" w:rsidRPr="003E112E" w:rsidRDefault="00C3643F" w:rsidP="00446AB2">
      <w:pPr>
        <w:spacing w:line="360" w:lineRule="auto"/>
        <w:ind w:left="0" w:firstLine="357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Με ιδιαίτερη χαρά η Δ.Δ.Ε. Κοζάνης ανακοινώνει την ίδρυση του</w:t>
      </w:r>
      <w:r w:rsidR="003E112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Καλλιτεχνικού Σχολείου Κοζάνης</w:t>
      </w:r>
      <w:r w:rsidR="003E112E" w:rsidRPr="003E112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, </w:t>
      </w:r>
      <w:r w:rsidR="003E112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γεγονός που αποτελεί την ικανοποίηση του συλλογικού αιτήματος της κοινωνίας μας για ανάδειξη των πολιτισμικών αγαθών του τόπου μας και εκπαίδευση της νέας γενιάς στην τέχνη και στον πολιτισμό.</w:t>
      </w:r>
    </w:p>
    <w:p w:rsidR="00AC5EBF" w:rsidRPr="002948CE" w:rsidRDefault="00C3643F" w:rsidP="00446AB2">
      <w:pPr>
        <w:spacing w:line="360" w:lineRule="auto"/>
        <w:ind w:left="0" w:firstLine="357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Σκοπός του </w:t>
      </w:r>
      <w:r w:rsidR="002F06F7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Καλλιτεχνικού Σ</w:t>
      </w:r>
      <w:r w:rsidR="003E112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χολείου </w:t>
      </w: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είναι να μεταλαμπαδεύσει στη νέα γενιά την </w:t>
      </w:r>
      <w:r w:rsidR="00AC5EBF"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αγάπη για τις τέχνες, να </w:t>
      </w: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ενθαρρύνει και να στηρίξει το ενδιαφέρον των μαθητών για τις </w:t>
      </w:r>
      <w:r w:rsidR="00AC5EBF"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καλλιτεχνικές δημιουργίες</w:t>
      </w: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, να </w:t>
      </w:r>
      <w:r w:rsidR="003E112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καλλιεργήσει κλίσει</w:t>
      </w:r>
      <w:r w:rsidR="00AC5EBF"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ς, ταλέντα και δεξιότητες και να</w:t>
      </w: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δώσει </w:t>
      </w:r>
      <w:r w:rsidR="00AC5EBF"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στους μαθητές </w:t>
      </w: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τα απαραίτητα εφόδια για περαιτέρω σπουδές σε Σχολές Καλών Τεχνών, Θεάτρου, Κινηματογράφου και Χορού χωρίς παράλληλα να υστερούν σε γενική παιδεία, </w:t>
      </w:r>
      <w:r w:rsidR="003E112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εφόσον οι μαθητές αυτοί μπορούν να</w:t>
      </w: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επιλέξουν </w:t>
      </w:r>
      <w:r w:rsidR="003E112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και </w:t>
      </w:r>
      <w:r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άλλον τομέα επιστημονικής και επαγγελματικής κατεύθυνσης</w:t>
      </w:r>
      <w:r w:rsidR="00AC5EBF" w:rsidRPr="002948CE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</w:p>
    <w:p w:rsidR="00D528D6" w:rsidRDefault="00D528D6" w:rsidP="00446AB2">
      <w:p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8CE">
        <w:rPr>
          <w:rFonts w:ascii="Times New Roman" w:hAnsi="Times New Roman" w:cs="Times New Roman"/>
          <w:sz w:val="24"/>
          <w:szCs w:val="24"/>
          <w:shd w:val="clear" w:color="auto" w:fill="FFFFFF"/>
        </w:rPr>
        <w:t>Το Καλλιτεχνικό Σχολείο Κοζάνης θα στεγαστεί στο Κτηριακό Συγκρότημα</w:t>
      </w:r>
      <w:r w:rsidR="003E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Δημοτικού Σχολείου Κλείτου, ένα κτήριο καινούργιο, με άριστες προδιαγραφές και με ειδικό εξοπλισμό και διαμόρφωση, τα οποία πρόκειται να ολοκληρωθούν</w:t>
      </w:r>
      <w:r w:rsidR="00554EB8" w:rsidRPr="00294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112E">
        <w:rPr>
          <w:rFonts w:ascii="Times New Roman" w:hAnsi="Times New Roman" w:cs="Times New Roman"/>
          <w:sz w:val="24"/>
          <w:szCs w:val="24"/>
          <w:shd w:val="clear" w:color="auto" w:fill="FFFFFF"/>
        </w:rPr>
        <w:t>εντός του καλοκαιριού. Επιπλέον, π</w:t>
      </w:r>
      <w:r w:rsidR="00446AB2" w:rsidRPr="00294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ροβλέπεται </w:t>
      </w:r>
      <w:r w:rsidR="003E1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 </w:t>
      </w:r>
      <w:r w:rsidR="00446AB2" w:rsidRPr="00294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μεταφορά των μαθητών με λεωφορεία στις σχολικές εγκαταστάσεις καθώς και </w:t>
      </w:r>
      <w:r w:rsidR="003E112E">
        <w:rPr>
          <w:rFonts w:ascii="Times New Roman" w:hAnsi="Times New Roman" w:cs="Times New Roman"/>
          <w:sz w:val="24"/>
          <w:szCs w:val="24"/>
          <w:shd w:val="clear" w:color="auto" w:fill="FFFFFF"/>
        </w:rPr>
        <w:t>η σίτισή τους εντός του χώρου του σχολείου, με δημόσια δαπάνη.</w:t>
      </w:r>
    </w:p>
    <w:p w:rsidR="003E112E" w:rsidRDefault="003E112E" w:rsidP="00446AB2">
      <w:p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Η φοίτηση στο σχολείο αυτό είναι εξαετής (Γυμνάσιο-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Λύκει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ο), ακολουθεί το αναλυτικό Πρόγραμμα των υπόλοιπων σχολείων και επιπλέων γίνονται εβδομαδιαία 14 ώρες μαθημάτων ειδικότητας, χορού, εικαστικών, θεάτρου-κινηματογράφου.</w:t>
      </w:r>
    </w:p>
    <w:p w:rsidR="003E112E" w:rsidRPr="002948CE" w:rsidRDefault="003E112E" w:rsidP="00446AB2">
      <w:p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 ΔΔΕ Κοζάνης έχει ήδη 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προκηρύξει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τη θέση του/της Δ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ντη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ντριας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καλλιτεχνικού σχολείου, σύμφωνα με τη νομοθεσία, και καλεί του υποψήφιους Δ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ντες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ντριες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 Πίνακα υποψηφίων Δ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ντων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ντριών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να υποβάλουν εκδήλωση ενδιαφέροντος για τη θέση αυτή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στελέχωση του σχολείου 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πρόκειται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να γίνει άμεσα με διδακτικό προσωπικό και η εγγραφή των μαθητών του Γυμνασίου θα γίνει μετά από διενέργεια εξετάσεων εισαγωγής κατά το πρώτο δεκαήμερο του Σεπτεμβρίου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ια περισσότερες πληροφορίες ο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ενδιαφερόμενοι εκπαιδευτικοί, γονείς και μαθητές </w:t>
      </w:r>
      <w:r w:rsidR="002F06F7">
        <w:rPr>
          <w:rFonts w:ascii="Times New Roman" w:hAnsi="Times New Roman" w:cs="Times New Roman"/>
          <w:sz w:val="24"/>
          <w:szCs w:val="24"/>
          <w:shd w:val="clear" w:color="auto" w:fill="FFFFFF"/>
        </w:rPr>
        <w:t>παρακαλούνται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να παρακολουθούν τις ιστοσελίδες της Δ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Δ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Π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Δ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Ε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τα Δ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ελτία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Τ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ύπου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που θα εκδίδονται και να 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επικοινωνούν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με τις αντίστοιχες Δ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νσεις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Εκπαίδευσης</w:t>
      </w:r>
      <w:r w:rsidR="00615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554EB8" w:rsidRDefault="00554EB8" w:rsidP="00446AB2">
      <w:p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4EB8" w:rsidRPr="00554EB8" w:rsidRDefault="00554EB8" w:rsidP="002948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54EB8" w:rsidRPr="00554EB8" w:rsidSect="00DB3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ED0"/>
    <w:rsid w:val="000778D1"/>
    <w:rsid w:val="000C6D94"/>
    <w:rsid w:val="00145777"/>
    <w:rsid w:val="001B1818"/>
    <w:rsid w:val="00215BCB"/>
    <w:rsid w:val="002948CE"/>
    <w:rsid w:val="002B2679"/>
    <w:rsid w:val="002F06F7"/>
    <w:rsid w:val="003B64CF"/>
    <w:rsid w:val="003E112E"/>
    <w:rsid w:val="00405442"/>
    <w:rsid w:val="00407A51"/>
    <w:rsid w:val="00446AB2"/>
    <w:rsid w:val="004B3ED4"/>
    <w:rsid w:val="004C62C7"/>
    <w:rsid w:val="00554EB8"/>
    <w:rsid w:val="00615238"/>
    <w:rsid w:val="006F5D6F"/>
    <w:rsid w:val="00711E0E"/>
    <w:rsid w:val="007D69C2"/>
    <w:rsid w:val="009065DB"/>
    <w:rsid w:val="0093694A"/>
    <w:rsid w:val="00AC5EBF"/>
    <w:rsid w:val="00C047E9"/>
    <w:rsid w:val="00C3643F"/>
    <w:rsid w:val="00D528D6"/>
    <w:rsid w:val="00DB0377"/>
    <w:rsid w:val="00DB3282"/>
    <w:rsid w:val="00DD334B"/>
    <w:rsid w:val="00E16ED0"/>
    <w:rsid w:val="00ED64A2"/>
    <w:rsid w:val="00FC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2018-07-26T06:24:00Z</cp:lastPrinted>
  <dcterms:created xsi:type="dcterms:W3CDTF">2018-07-26T08:12:00Z</dcterms:created>
  <dcterms:modified xsi:type="dcterms:W3CDTF">2018-07-26T08:12:00Z</dcterms:modified>
</cp:coreProperties>
</file>